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A9" w:rsidRPr="00187BA9" w:rsidRDefault="00187BA9" w:rsidP="00D479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7BA9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87BA9" w:rsidRPr="00187BA9" w:rsidRDefault="00187BA9" w:rsidP="00D479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7BA9">
        <w:rPr>
          <w:rFonts w:ascii="Times New Roman" w:hAnsi="Times New Roman" w:cs="Times New Roman"/>
          <w:sz w:val="24"/>
          <w:szCs w:val="24"/>
        </w:rPr>
        <w:t>Директор МБОУ-СОШ № 25</w:t>
      </w:r>
    </w:p>
    <w:p w:rsidR="00187BA9" w:rsidRPr="00D4799F" w:rsidRDefault="00187BA9" w:rsidP="00D479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7BA9">
        <w:rPr>
          <w:rFonts w:ascii="Times New Roman" w:hAnsi="Times New Roman" w:cs="Times New Roman"/>
          <w:sz w:val="24"/>
          <w:szCs w:val="24"/>
        </w:rPr>
        <w:t xml:space="preserve"> ____________Ю.Г. </w:t>
      </w:r>
      <w:proofErr w:type="spellStart"/>
      <w:r w:rsidRPr="00187BA9">
        <w:rPr>
          <w:rFonts w:ascii="Times New Roman" w:hAnsi="Times New Roman" w:cs="Times New Roman"/>
          <w:sz w:val="24"/>
          <w:szCs w:val="24"/>
        </w:rPr>
        <w:t>Чергинец</w:t>
      </w:r>
      <w:proofErr w:type="spellEnd"/>
    </w:p>
    <w:p w:rsidR="00D4799F" w:rsidRPr="00D4799F" w:rsidRDefault="00D4799F" w:rsidP="00D479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7BA9" w:rsidRDefault="00D44234" w:rsidP="00187BA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ПОЛОЖЕНИЕ</w:t>
      </w:r>
      <w:r w:rsidRPr="00D4423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br/>
        <w:t xml:space="preserve"> о </w:t>
      </w:r>
      <w:r w:rsidR="002D6687" w:rsidRPr="00187BA9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школьном</w:t>
      </w:r>
      <w:r w:rsidR="00187BA9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конкурсе ВИДЕОРОЛИКОВ </w:t>
      </w:r>
      <w:r w:rsidRPr="00D4423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«Лучший </w:t>
      </w:r>
      <w:proofErr w:type="spellStart"/>
      <w:r w:rsidRPr="00D4423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буктрейлер</w:t>
      </w:r>
      <w:proofErr w:type="spellEnd"/>
      <w:r w:rsidRPr="00D4423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», </w:t>
      </w:r>
      <w:r w:rsidR="00187BA9" w:rsidRPr="00187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посвящённому 75-летию Победы </w:t>
      </w:r>
      <w:r w:rsidR="00187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Великой Отечественной войне</w:t>
      </w:r>
      <w:r w:rsidRPr="00D4423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</w:p>
    <w:p w:rsidR="00D44234" w:rsidRDefault="00D44234" w:rsidP="00187BA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1941—1945 гг.</w:t>
      </w:r>
    </w:p>
    <w:p w:rsidR="00D4799F" w:rsidRPr="00D44234" w:rsidRDefault="00D4799F" w:rsidP="00187BA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D44234" w:rsidRPr="00D44234" w:rsidRDefault="00D44234" w:rsidP="00187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1. Общие положения</w:t>
      </w:r>
    </w:p>
    <w:p w:rsidR="00D44234" w:rsidRPr="00D44234" w:rsidRDefault="00D44234" w:rsidP="00D47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1.1. </w:t>
      </w:r>
      <w:r w:rsidR="002D6687" w:rsidRPr="00187BA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Настоящее Положение о 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конкурсе видеороликов «Лучший </w:t>
      </w:r>
      <w:proofErr w:type="spellStart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буктрейлер</w:t>
      </w:r>
      <w:proofErr w:type="spellEnd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 (далее Конкурс) устанавливает порядок организации, проведения Конкурса и определения победителей.</w:t>
      </w:r>
    </w:p>
    <w:p w:rsidR="00D44234" w:rsidRDefault="00D44234" w:rsidP="00D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B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1.2.</w:t>
      </w:r>
      <w:r w:rsidRPr="00187BA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2D6687" w:rsidRPr="0018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конкурса является МБОУ-СОШ № 25 (далее ОУ). Подготовка и проведение конкурса осуществляется Администрацией ОУ.</w:t>
      </w:r>
    </w:p>
    <w:p w:rsidR="00D4799F" w:rsidRPr="00D44234" w:rsidRDefault="00D4799F" w:rsidP="00D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234" w:rsidRPr="00D44234" w:rsidRDefault="00D44234" w:rsidP="00187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 Цель конкурса</w:t>
      </w:r>
    </w:p>
    <w:p w:rsidR="00D44234" w:rsidRPr="00D44234" w:rsidRDefault="00D44234" w:rsidP="00D47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Целью Конкурса является активизация работы по гражданско-патриотическому воспитанию молодежи Российской Федерации и повышение интереса к чтению книг, посвященных Великой Отечественной войне.</w:t>
      </w:r>
    </w:p>
    <w:p w:rsidR="00203257" w:rsidRDefault="00203257" w:rsidP="00D47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D44234" w:rsidRPr="00D44234" w:rsidRDefault="00D44234" w:rsidP="00203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3. Задачи конкурса</w:t>
      </w:r>
    </w:p>
    <w:p w:rsidR="00D44234" w:rsidRPr="00D44234" w:rsidRDefault="00D44234" w:rsidP="00203257">
      <w:pPr>
        <w:numPr>
          <w:ilvl w:val="0"/>
          <w:numId w:val="1"/>
        </w:numPr>
        <w:shd w:val="clear" w:color="auto" w:fill="FFFFFF"/>
        <w:spacing w:after="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актуализация у </w:t>
      </w:r>
      <w:r w:rsidR="002D6687" w:rsidRPr="00187BA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подрастающего поколения 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интереса к художественной литературе, посвященной Великой Отечественной войне;</w:t>
      </w:r>
    </w:p>
    <w:p w:rsidR="00D44234" w:rsidRPr="00D44234" w:rsidRDefault="00D44234" w:rsidP="00D4799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формирование чувства национальной гордости и достоинства, высокого патриотического сознания;</w:t>
      </w:r>
    </w:p>
    <w:p w:rsidR="00D44234" w:rsidRPr="00D44234" w:rsidRDefault="00D44234" w:rsidP="00D4799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сохранение духовного наследия старшего поколения;</w:t>
      </w:r>
    </w:p>
    <w:p w:rsidR="00D44234" w:rsidRPr="00D44234" w:rsidRDefault="00D44234" w:rsidP="00D4799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художественное осмысление военной истории страны;</w:t>
      </w:r>
    </w:p>
    <w:p w:rsidR="00D44234" w:rsidRPr="00D44234" w:rsidRDefault="00D44234" w:rsidP="00D4799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приобщение к культурным ценностям;</w:t>
      </w:r>
    </w:p>
    <w:p w:rsidR="00D44234" w:rsidRPr="00D44234" w:rsidRDefault="00D44234" w:rsidP="00D4799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предоставление возможности для реализации творческих способностей участников;</w:t>
      </w:r>
    </w:p>
    <w:p w:rsidR="00D44234" w:rsidRPr="00D44234" w:rsidRDefault="00D44234" w:rsidP="00D4799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совершенствование навыков рекламного представления прочитанных книг;</w:t>
      </w:r>
    </w:p>
    <w:p w:rsidR="00D44234" w:rsidRPr="00D44234" w:rsidRDefault="00D44234" w:rsidP="00D4799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совершенствование навыков использования мультимедийных технологий с целью популяризации книг;</w:t>
      </w:r>
    </w:p>
    <w:p w:rsidR="00D44234" w:rsidRDefault="00D44234" w:rsidP="00203257">
      <w:pPr>
        <w:numPr>
          <w:ilvl w:val="0"/>
          <w:numId w:val="1"/>
        </w:numPr>
        <w:shd w:val="clear" w:color="auto" w:fill="FFFFFF"/>
        <w:spacing w:after="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 привлекательного образа и имиджа книги, чтения.</w:t>
      </w:r>
    </w:p>
    <w:p w:rsidR="00203257" w:rsidRPr="00D44234" w:rsidRDefault="00203257" w:rsidP="00203257">
      <w:pPr>
        <w:numPr>
          <w:ilvl w:val="0"/>
          <w:numId w:val="1"/>
        </w:numPr>
        <w:shd w:val="clear" w:color="auto" w:fill="FFFFFF"/>
        <w:spacing w:after="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44234" w:rsidRPr="00D44234" w:rsidRDefault="00D44234" w:rsidP="00203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4. Участники конкурса</w:t>
      </w:r>
    </w:p>
    <w:p w:rsidR="002D6687" w:rsidRPr="00187BA9" w:rsidRDefault="00D44234" w:rsidP="00CF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4.1.</w:t>
      </w:r>
      <w:r w:rsidR="002D6687" w:rsidRPr="00187BA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</w:t>
      </w:r>
      <w:r w:rsidR="002D6687" w:rsidRPr="0018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бучающиеся МБОУ-СОШ № 25 с 1 по 11 класс</w:t>
      </w:r>
      <w:r w:rsidR="002D6687" w:rsidRPr="0018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родители и преподаватели.</w:t>
      </w:r>
    </w:p>
    <w:p w:rsidR="00D44234" w:rsidRDefault="00D44234" w:rsidP="0020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4.2.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 рассмотрению принимаются как индивидуальные, так и коллективные работы. В коллективной работе максимальное количество участников - не более 3 человек.</w:t>
      </w:r>
    </w:p>
    <w:p w:rsidR="00203257" w:rsidRPr="00D44234" w:rsidRDefault="00203257" w:rsidP="0020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44234" w:rsidRPr="00D44234" w:rsidRDefault="00D44234" w:rsidP="00203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</w:t>
      </w:r>
      <w:r w:rsidR="0020325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Требования к</w:t>
      </w:r>
      <w:r w:rsidR="0020325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конкурсным работам</w:t>
      </w:r>
    </w:p>
    <w:p w:rsidR="00D44234" w:rsidRPr="00D44234" w:rsidRDefault="00D44234" w:rsidP="0020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5.1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Номинации конкурса:</w:t>
      </w:r>
    </w:p>
    <w:p w:rsidR="00D44234" w:rsidRPr="00D44234" w:rsidRDefault="00D44234" w:rsidP="00CF1FD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Великая Отечественная война в мировой художественной литературе</w:t>
      </w:r>
    </w:p>
    <w:p w:rsidR="00D44234" w:rsidRPr="00D44234" w:rsidRDefault="00D44234" w:rsidP="00CF1FD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Великая Отечественная война глазами советских и российских писателей</w:t>
      </w:r>
    </w:p>
    <w:p w:rsidR="00D44234" w:rsidRPr="00D44234" w:rsidRDefault="00D44234" w:rsidP="00CF1FD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Вклад детей в Победу в годы Великой Отечественной войны</w:t>
      </w:r>
    </w:p>
    <w:p w:rsidR="00D44234" w:rsidRPr="00D44234" w:rsidRDefault="00D44234" w:rsidP="00CF1FD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5.2.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Участники конкурса создают </w:t>
      </w:r>
      <w:proofErr w:type="spellStart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буктрейлеры</w:t>
      </w:r>
      <w:proofErr w:type="spellEnd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художественную литературу, посвященную Великой Отечественной войне.  </w:t>
      </w:r>
    </w:p>
    <w:p w:rsidR="00203257" w:rsidRPr="00D44234" w:rsidRDefault="00D44234" w:rsidP="0020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Буктрейлер</w:t>
      </w:r>
      <w:proofErr w:type="spellEnd"/>
      <w:r w:rsidR="0020325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– 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это небольшой видеоролик по мотивам книги. 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Основная его задача - рассказать о книге, заинтересовать, заинтриговать</w:t>
      </w:r>
      <w:r w:rsidR="0020325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D44234" w:rsidRPr="00D44234" w:rsidRDefault="00203257" w:rsidP="0020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</w:t>
      </w:r>
      <w:r w:rsidR="00D44234"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оздани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="00D44234"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44234"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буктрейлер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proofErr w:type="spellEnd"/>
      <w:r w:rsidR="00D44234"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D44234" w:rsidRPr="00D44234" w:rsidRDefault="00D44234" w:rsidP="00CF1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</w:t>
      </w:r>
      <w:r w:rsidR="00D4799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Выбор и прочтение (</w:t>
      </w:r>
      <w:proofErr w:type="spellStart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перечитывание</w:t>
      </w:r>
      <w:proofErr w:type="spellEnd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 художественной книги о Великой Отечественной войне (данные о книге - </w:t>
      </w:r>
      <w:r w:rsidR="0020325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ФИО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автора, </w:t>
      </w:r>
      <w:r w:rsidR="0020325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назван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ие, место и дата издания обязательно отражаются в видеоролике). Допускаются </w:t>
      </w:r>
      <w:proofErr w:type="spellStart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буктрейлеры</w:t>
      </w:r>
      <w:proofErr w:type="spellEnd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</w:t>
      </w:r>
      <w:r w:rsidR="00203257"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произведения</w:t>
      </w:r>
      <w:r w:rsidR="00203257"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203257"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</w:t>
      </w:r>
      <w:r w:rsidR="00203257"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русски</w:t>
      </w:r>
      <w:r w:rsidR="0020325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х, советских, так и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зарубежны</w:t>
      </w:r>
      <w:r w:rsidR="0020325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 авторов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44234" w:rsidRPr="00D44234" w:rsidRDefault="00D44234" w:rsidP="00CF1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</w:t>
      </w:r>
      <w:r w:rsidR="00D4799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Создание сценария для </w:t>
      </w:r>
      <w:proofErr w:type="spellStart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буктрейлера</w:t>
      </w:r>
      <w:proofErr w:type="spellEnd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44234" w:rsidRPr="00D44234" w:rsidRDefault="00D44234" w:rsidP="00CF1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</w:t>
      </w:r>
      <w:r w:rsidR="00CF1FD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Подбор материала для видеоряда. Можно использовать видео (готовое или снятое самостоятельно), графику (иллюстрации, фо</w:t>
      </w:r>
      <w:r w:rsidR="00CF1FD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тографии), текст 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(умеренно), необходимо </w:t>
      </w:r>
      <w:proofErr w:type="spellStart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аудиосопровождение</w:t>
      </w:r>
      <w:proofErr w:type="spellEnd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44234" w:rsidRPr="00D44234" w:rsidRDefault="00D44234" w:rsidP="00CF1FD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</w:t>
      </w:r>
      <w:r w:rsidR="0020325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Монтаж видеоролика</w:t>
      </w:r>
      <w:r w:rsidR="0020325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44234" w:rsidRPr="00D44234" w:rsidRDefault="00D44234" w:rsidP="00CF1FD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5.3.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Сценарий снятого ролика не должен расходиться с содержанием книги.</w:t>
      </w:r>
    </w:p>
    <w:p w:rsidR="00D44234" w:rsidRPr="00D44234" w:rsidRDefault="00D44234" w:rsidP="00CF1FD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5.4.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Работы не должны нарушать авторские права третьих лиц (Гражданский кодекс РФ, статья 1299 «Технические средства защиты авторских прав» </w:t>
      </w:r>
      <w:hyperlink r:id="rId5" w:history="1">
        <w:r w:rsidRPr="00D44234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http://www.gk-rf.ru/statia1299</w:t>
        </w:r>
      </w:hyperlink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).</w:t>
      </w:r>
    </w:p>
    <w:p w:rsidR="00D44234" w:rsidRPr="00D44234" w:rsidRDefault="00D44234" w:rsidP="00CF1FD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5.5. 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Работы предоставляются с указанием авторства используемых материалов (видео, текст, рисунки и пр.)</w:t>
      </w:r>
    </w:p>
    <w:p w:rsidR="00D44234" w:rsidRPr="00D44234" w:rsidRDefault="00D44234" w:rsidP="00CF1FD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5.6.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Работы, представленные на конкурс, не рецензируются и не возвращаются.</w:t>
      </w:r>
    </w:p>
    <w:p w:rsidR="00D44234" w:rsidRPr="00D44234" w:rsidRDefault="00D44234" w:rsidP="00CF1FD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5.7. 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Критерии оценки:</w:t>
      </w:r>
    </w:p>
    <w:p w:rsidR="00D44234" w:rsidRPr="00D44234" w:rsidRDefault="00D44234" w:rsidP="00CF1FD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раскрытие участником идеи книги и ее личностное осмысление;</w:t>
      </w:r>
    </w:p>
    <w:p w:rsidR="00D44234" w:rsidRPr="00D44234" w:rsidRDefault="00D44234" w:rsidP="00CF1FD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оригинальность;</w:t>
      </w:r>
    </w:p>
    <w:p w:rsidR="00D44234" w:rsidRPr="00D44234" w:rsidRDefault="00D44234" w:rsidP="00CF1FD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информативность;</w:t>
      </w:r>
    </w:p>
    <w:p w:rsidR="00D44234" w:rsidRPr="00D44234" w:rsidRDefault="00D44234" w:rsidP="00CF1FD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уместность использования видеоэффектов и </w:t>
      </w:r>
      <w:proofErr w:type="spellStart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аудиоэффектов</w:t>
      </w:r>
      <w:proofErr w:type="spellEnd"/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44234" w:rsidRPr="00D44234" w:rsidRDefault="00D44234" w:rsidP="00CF1FD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сила промо-воздействия («Возникает ли желание прочитать книгу?»);</w:t>
      </w:r>
    </w:p>
    <w:p w:rsidR="00D4799F" w:rsidRPr="00203257" w:rsidRDefault="00D44234" w:rsidP="00203257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40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соблюдение регламента.</w:t>
      </w:r>
    </w:p>
    <w:p w:rsidR="00D44234" w:rsidRPr="00D44234" w:rsidRDefault="00D44234" w:rsidP="00CF1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5.8.</w:t>
      </w:r>
      <w:r w:rsidR="00D4799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Длительность видеоролика – до 2 минут. Работа может быть смонтирована в любой компьютерной программе и записана в формате MP4, размер файла не должен превышать 100Мб. </w:t>
      </w:r>
    </w:p>
    <w:p w:rsidR="00D44234" w:rsidRPr="00D44234" w:rsidRDefault="00D44234" w:rsidP="00CF1FD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5.9.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Количество принимаемых на конкурс работ от одно</w:t>
      </w:r>
      <w:r w:rsidR="00570B24" w:rsidRPr="00187BA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го участника 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ограничено – </w:t>
      </w: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не более </w:t>
      </w:r>
      <w:r w:rsidR="00570B24" w:rsidRPr="00187B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</w:t>
      </w: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работ</w:t>
      </w:r>
      <w:r w:rsidR="00570B24" w:rsidRPr="00187B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ы</w:t>
      </w:r>
      <w:r w:rsidR="0020325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в каждой номинации.</w:t>
      </w:r>
    </w:p>
    <w:p w:rsidR="00D44234" w:rsidRPr="00D44234" w:rsidRDefault="00D44234" w:rsidP="00D47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6. Порядок организации и проведения </w:t>
      </w:r>
      <w:r w:rsidR="0020325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</w:t>
      </w: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онкурса</w:t>
      </w:r>
    </w:p>
    <w:bookmarkEnd w:id="0"/>
    <w:p w:rsidR="00570B24" w:rsidRPr="00187BA9" w:rsidRDefault="00D44234" w:rsidP="00CF1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23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6.1</w:t>
      </w:r>
      <w:r w:rsidRPr="00D4423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="00570B24" w:rsidRPr="0018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2 </w:t>
      </w:r>
      <w:r w:rsidR="00570B24" w:rsidRPr="00187B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этапа</w:t>
      </w:r>
      <w:r w:rsidR="00570B24" w:rsidRPr="0018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7BA9" w:rsidRPr="00203257" w:rsidRDefault="00570B24" w:rsidP="00CF1FD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1-й подготовительный этап - </w:t>
      </w:r>
      <w:r w:rsidRPr="00570B24">
        <w:rPr>
          <w:rFonts w:ascii="Times New Roman" w:eastAsia="Times New Roman" w:hAnsi="Times New Roman" w:cs="Times New Roman"/>
          <w:sz w:val="28"/>
          <w:szCs w:val="28"/>
          <w:lang w:eastAsia="ru-RU"/>
        </w:rPr>
        <w:t>с 27.04.2020 по 09.05.2020</w:t>
      </w:r>
    </w:p>
    <w:p w:rsidR="00570B24" w:rsidRPr="00570B24" w:rsidRDefault="00570B24" w:rsidP="00CF1FD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заочный этап </w:t>
      </w:r>
      <w:r w:rsidR="00187BA9" w:rsidRPr="002032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87BA9" w:rsidRPr="00D442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работ в соответствии с критериями, подведение итогов.</w:t>
      </w:r>
      <w:r w:rsidR="00187BA9" w:rsidRPr="0020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70B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10.0</w:t>
      </w:r>
      <w:r w:rsidR="00203257" w:rsidRPr="002032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по </w:t>
      </w:r>
      <w:r w:rsidR="00203257" w:rsidRPr="0020325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70B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03257" w:rsidRPr="002032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0B24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</w:p>
    <w:p w:rsidR="00570B24" w:rsidRPr="00570B24" w:rsidRDefault="00570B24" w:rsidP="00187BA9">
      <w:pPr>
        <w:shd w:val="clear" w:color="auto" w:fill="FFFFFF"/>
        <w:spacing w:after="0" w:line="240" w:lineRule="auto"/>
        <w:ind w:left="22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B24" w:rsidRPr="00570B24" w:rsidRDefault="00187BA9" w:rsidP="00187BA9">
      <w:pPr>
        <w:shd w:val="clear" w:color="auto" w:fill="FFFFFF"/>
        <w:spacing w:after="0" w:line="240" w:lineRule="auto"/>
        <w:ind w:left="22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BA9">
        <w:rPr>
          <w:rFonts w:ascii="Times New Roman" w:hAnsi="Times New Roman" w:cs="Times New Roman"/>
          <w:b/>
          <w:sz w:val="28"/>
          <w:szCs w:val="28"/>
        </w:rPr>
        <w:t>7</w:t>
      </w:r>
      <w:r w:rsidR="00570B24" w:rsidRPr="00570B24">
        <w:rPr>
          <w:rFonts w:ascii="Times New Roman" w:hAnsi="Times New Roman" w:cs="Times New Roman"/>
          <w:b/>
          <w:sz w:val="28"/>
          <w:szCs w:val="28"/>
        </w:rPr>
        <w:t>. Организация и порядок проведения конкурса</w:t>
      </w:r>
    </w:p>
    <w:p w:rsidR="00570B24" w:rsidRPr="00570B24" w:rsidRDefault="00187BA9" w:rsidP="00187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A9">
        <w:rPr>
          <w:rFonts w:ascii="Times New Roman" w:hAnsi="Times New Roman" w:cs="Times New Roman"/>
          <w:sz w:val="28"/>
          <w:szCs w:val="28"/>
        </w:rPr>
        <w:t>7</w:t>
      </w:r>
      <w:r w:rsidR="00570B24" w:rsidRPr="00570B24">
        <w:rPr>
          <w:rFonts w:ascii="Times New Roman" w:hAnsi="Times New Roman" w:cs="Times New Roman"/>
          <w:sz w:val="28"/>
          <w:szCs w:val="28"/>
        </w:rPr>
        <w:t xml:space="preserve">.1. На I этапе участники конкурса </w:t>
      </w:r>
      <w:r w:rsidR="00570B24" w:rsidRPr="0057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представляют в ОУ заявку </w:t>
      </w:r>
      <w:r w:rsidR="00570B24" w:rsidRPr="0057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ссылке: </w:t>
      </w:r>
      <w:r w:rsidR="00671ECE" w:rsidRPr="00671ECE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https://docs.google.com/spreadsheets/d/1CGjJ0vDbFqhkJ5r7VmdhDu193s4WkFeLr7pAYIQ7b7c/edit?usp=sharing</w:t>
      </w:r>
      <w:r w:rsidR="00570B24" w:rsidRPr="0057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B24" w:rsidRPr="00570B24" w:rsidRDefault="00570B24" w:rsidP="00187B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70B24">
        <w:rPr>
          <w:rFonts w:ascii="Times New Roman" w:hAnsi="Times New Roman" w:cs="Times New Roman"/>
          <w:sz w:val="28"/>
          <w:szCs w:val="28"/>
        </w:rPr>
        <w:t xml:space="preserve">присылают работы  на эл.: </w:t>
      </w:r>
      <w:hyperlink r:id="rId6" w:history="1">
        <w:r w:rsidRPr="00187B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shkola.25.91@mail.ru</w:t>
        </w:r>
      </w:hyperlink>
    </w:p>
    <w:p w:rsidR="00570B24" w:rsidRPr="00570B24" w:rsidRDefault="00187BA9" w:rsidP="00187B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A9">
        <w:rPr>
          <w:rFonts w:ascii="Times New Roman" w:hAnsi="Times New Roman" w:cs="Times New Roman"/>
          <w:sz w:val="28"/>
          <w:szCs w:val="28"/>
        </w:rPr>
        <w:t>7</w:t>
      </w:r>
      <w:r w:rsidR="00570B24" w:rsidRPr="00570B24">
        <w:rPr>
          <w:rFonts w:ascii="Times New Roman" w:hAnsi="Times New Roman" w:cs="Times New Roman"/>
          <w:sz w:val="28"/>
          <w:szCs w:val="28"/>
        </w:rPr>
        <w:t xml:space="preserve">.2. На II этапе проводится оценивание конкурсных работ и подведение итогов. </w:t>
      </w:r>
    </w:p>
    <w:p w:rsidR="00570B24" w:rsidRPr="00570B24" w:rsidRDefault="00187BA9" w:rsidP="00187B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A9">
        <w:rPr>
          <w:rFonts w:ascii="Times New Roman" w:hAnsi="Times New Roman" w:cs="Times New Roman"/>
          <w:sz w:val="28"/>
          <w:szCs w:val="28"/>
        </w:rPr>
        <w:t>7</w:t>
      </w:r>
      <w:r w:rsidR="00570B24" w:rsidRPr="00570B24">
        <w:rPr>
          <w:rFonts w:ascii="Times New Roman" w:hAnsi="Times New Roman" w:cs="Times New Roman"/>
          <w:sz w:val="28"/>
          <w:szCs w:val="28"/>
        </w:rPr>
        <w:t>.3. Лучшие работы, представленные на Конкурс, будут выставлены на сайт ОУ.</w:t>
      </w:r>
    </w:p>
    <w:p w:rsidR="00570B24" w:rsidRPr="00570B24" w:rsidRDefault="00570B24" w:rsidP="00187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BA9" w:rsidRPr="00187BA9" w:rsidRDefault="00187BA9" w:rsidP="00D47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7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Подведение итогов</w:t>
      </w:r>
    </w:p>
    <w:p w:rsidR="00187BA9" w:rsidRPr="00187BA9" w:rsidRDefault="00187BA9" w:rsidP="00187B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A9">
        <w:rPr>
          <w:rFonts w:ascii="Times New Roman" w:hAnsi="Times New Roman" w:cs="Times New Roman"/>
          <w:sz w:val="28"/>
          <w:szCs w:val="28"/>
        </w:rPr>
        <w:t>8.1. Победителем объявляется участник</w:t>
      </w:r>
      <w:r w:rsidRPr="00187BA9">
        <w:rPr>
          <w:rFonts w:ascii="Times New Roman" w:hAnsi="Times New Roman" w:cs="Times New Roman"/>
          <w:sz w:val="28"/>
          <w:szCs w:val="28"/>
        </w:rPr>
        <w:t>/участники</w:t>
      </w:r>
      <w:r w:rsidRPr="00187BA9">
        <w:rPr>
          <w:rFonts w:ascii="Times New Roman" w:hAnsi="Times New Roman" w:cs="Times New Roman"/>
          <w:sz w:val="28"/>
          <w:szCs w:val="28"/>
        </w:rPr>
        <w:t xml:space="preserve">, получивший наибольшее количество </w:t>
      </w:r>
      <w:r w:rsidRPr="00187BA9">
        <w:rPr>
          <w:rFonts w:ascii="Times New Roman" w:hAnsi="Times New Roman" w:cs="Times New Roman"/>
          <w:sz w:val="28"/>
          <w:szCs w:val="28"/>
        </w:rPr>
        <w:t>баллов</w:t>
      </w:r>
      <w:r w:rsidRPr="00187B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BA9" w:rsidRPr="00187BA9" w:rsidRDefault="00187BA9" w:rsidP="00187B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A9">
        <w:rPr>
          <w:rFonts w:ascii="Times New Roman" w:hAnsi="Times New Roman" w:cs="Times New Roman"/>
          <w:sz w:val="28"/>
          <w:szCs w:val="28"/>
        </w:rPr>
        <w:t>8.2. Результаты конкурса выставляются на сайте МБОУ-СОШ № 25.</w:t>
      </w:r>
    </w:p>
    <w:p w:rsidR="00187BA9" w:rsidRPr="00187BA9" w:rsidRDefault="00187BA9" w:rsidP="00187B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A9">
        <w:rPr>
          <w:rFonts w:ascii="Times New Roman" w:hAnsi="Times New Roman" w:cs="Times New Roman"/>
          <w:sz w:val="28"/>
          <w:szCs w:val="28"/>
        </w:rPr>
        <w:t>8.3. Победители и призёры награждаются дипломами I, II и III степени.</w:t>
      </w:r>
    </w:p>
    <w:p w:rsidR="00187BA9" w:rsidRPr="00187BA9" w:rsidRDefault="00187BA9" w:rsidP="00187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7BA9">
        <w:rPr>
          <w:rFonts w:ascii="Times New Roman" w:hAnsi="Times New Roman" w:cs="Times New Roman"/>
          <w:sz w:val="28"/>
          <w:szCs w:val="28"/>
        </w:rPr>
        <w:t>8.4. Организаторы оставляют за собой право учредить дополнительные, специальные призы конкурса.</w:t>
      </w:r>
    </w:p>
    <w:p w:rsidR="00187BA9" w:rsidRPr="00187BA9" w:rsidRDefault="00187BA9" w:rsidP="00187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7BA9" w:rsidRPr="00187BA9" w:rsidRDefault="00187BA9" w:rsidP="00D47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Жюри </w:t>
      </w:r>
      <w:r w:rsidR="00203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187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D4799F" w:rsidRDefault="00187BA9" w:rsidP="00CF1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A9">
        <w:rPr>
          <w:rFonts w:ascii="Times New Roman" w:hAnsi="Times New Roman" w:cs="Times New Roman"/>
          <w:sz w:val="28"/>
          <w:szCs w:val="28"/>
        </w:rPr>
        <w:t xml:space="preserve">9.1.  Состав жюри: </w:t>
      </w:r>
    </w:p>
    <w:p w:rsidR="00187BA9" w:rsidRPr="00187BA9" w:rsidRDefault="00203257" w:rsidP="00CF1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87BA9" w:rsidRPr="00187BA9">
        <w:rPr>
          <w:rFonts w:ascii="Times New Roman" w:hAnsi="Times New Roman" w:cs="Times New Roman"/>
          <w:sz w:val="28"/>
          <w:szCs w:val="28"/>
        </w:rPr>
        <w:t>аместитель директора по ВР – В.Э. Акимова 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жюри,</w:t>
      </w:r>
    </w:p>
    <w:p w:rsidR="00D4799F" w:rsidRDefault="00203257" w:rsidP="00CF1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87BA9" w:rsidRPr="00187BA9">
        <w:rPr>
          <w:rFonts w:ascii="Times New Roman" w:hAnsi="Times New Roman" w:cs="Times New Roman"/>
          <w:sz w:val="28"/>
          <w:szCs w:val="28"/>
        </w:rPr>
        <w:t xml:space="preserve">лены жюри: </w:t>
      </w:r>
    </w:p>
    <w:p w:rsidR="00D4799F" w:rsidRDefault="00203257" w:rsidP="00CF1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87BA9" w:rsidRPr="00187BA9">
        <w:rPr>
          <w:rFonts w:ascii="Times New Roman" w:hAnsi="Times New Roman" w:cs="Times New Roman"/>
          <w:sz w:val="28"/>
          <w:szCs w:val="28"/>
        </w:rPr>
        <w:t>аместитель директора – О.В. Чернышева</w:t>
      </w:r>
    </w:p>
    <w:p w:rsidR="00187BA9" w:rsidRPr="00187BA9" w:rsidRDefault="00203257" w:rsidP="00CF1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87BA9" w:rsidRPr="00187BA9">
        <w:rPr>
          <w:rFonts w:ascii="Times New Roman" w:hAnsi="Times New Roman" w:cs="Times New Roman"/>
          <w:sz w:val="28"/>
          <w:szCs w:val="28"/>
        </w:rPr>
        <w:t xml:space="preserve">аместитель директора – О.А. </w:t>
      </w:r>
      <w:proofErr w:type="spellStart"/>
      <w:r w:rsidR="00187BA9" w:rsidRPr="00187BA9">
        <w:rPr>
          <w:rFonts w:ascii="Times New Roman" w:hAnsi="Times New Roman" w:cs="Times New Roman"/>
          <w:sz w:val="28"/>
          <w:szCs w:val="28"/>
        </w:rPr>
        <w:t>Добычина</w:t>
      </w:r>
      <w:proofErr w:type="spellEnd"/>
    </w:p>
    <w:p w:rsidR="00D4799F" w:rsidRDefault="00203257" w:rsidP="00CF1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87BA9" w:rsidRPr="00187BA9">
        <w:rPr>
          <w:rFonts w:ascii="Times New Roman" w:hAnsi="Times New Roman" w:cs="Times New Roman"/>
          <w:sz w:val="28"/>
          <w:szCs w:val="28"/>
        </w:rPr>
        <w:t>амес</w:t>
      </w:r>
      <w:r>
        <w:rPr>
          <w:rFonts w:ascii="Times New Roman" w:hAnsi="Times New Roman" w:cs="Times New Roman"/>
          <w:sz w:val="28"/>
          <w:szCs w:val="28"/>
        </w:rPr>
        <w:t xml:space="preserve">титель директора –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Джурмий</w:t>
      </w:r>
      <w:proofErr w:type="spellEnd"/>
      <w:r w:rsidR="00187BA9" w:rsidRPr="00187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BA9" w:rsidRPr="00187BA9" w:rsidRDefault="00203257" w:rsidP="00CF1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87BA9" w:rsidRPr="00187BA9">
        <w:rPr>
          <w:rFonts w:ascii="Times New Roman" w:hAnsi="Times New Roman" w:cs="Times New Roman"/>
          <w:sz w:val="28"/>
          <w:szCs w:val="28"/>
        </w:rPr>
        <w:t>амести</w:t>
      </w:r>
      <w:r>
        <w:rPr>
          <w:rFonts w:ascii="Times New Roman" w:hAnsi="Times New Roman" w:cs="Times New Roman"/>
          <w:sz w:val="28"/>
          <w:szCs w:val="28"/>
        </w:rPr>
        <w:t>тель директора – О.С. Трофимова</w:t>
      </w:r>
      <w:r w:rsidR="00187BA9" w:rsidRPr="00187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99F" w:rsidRDefault="00203257" w:rsidP="00CF1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187BA9" w:rsidRPr="00187BA9">
        <w:rPr>
          <w:rFonts w:ascii="Times New Roman" w:hAnsi="Times New Roman" w:cs="Times New Roman"/>
          <w:color w:val="000000"/>
          <w:sz w:val="28"/>
          <w:szCs w:val="28"/>
        </w:rPr>
        <w:t xml:space="preserve">аместитель директора – </w:t>
      </w:r>
      <w:r>
        <w:rPr>
          <w:rFonts w:ascii="Times New Roman" w:hAnsi="Times New Roman" w:cs="Times New Roman"/>
          <w:color w:val="000000"/>
          <w:sz w:val="28"/>
          <w:szCs w:val="28"/>
        </w:rPr>
        <w:t>Е.В. Захарова</w:t>
      </w:r>
    </w:p>
    <w:p w:rsidR="00187BA9" w:rsidRPr="00187BA9" w:rsidRDefault="00203257" w:rsidP="00CF1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7BA9" w:rsidRPr="00187B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дагог-психолог – Г.И. Васильева</w:t>
      </w:r>
    </w:p>
    <w:p w:rsidR="00D4799F" w:rsidRDefault="00203257" w:rsidP="00CF1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7BA9" w:rsidRPr="00187BA9">
        <w:rPr>
          <w:rFonts w:ascii="Times New Roman" w:hAnsi="Times New Roman" w:cs="Times New Roman"/>
          <w:sz w:val="28"/>
          <w:szCs w:val="28"/>
        </w:rPr>
        <w:t>едагог-</w:t>
      </w:r>
      <w:r>
        <w:rPr>
          <w:rFonts w:ascii="Times New Roman" w:hAnsi="Times New Roman" w:cs="Times New Roman"/>
          <w:sz w:val="28"/>
          <w:szCs w:val="28"/>
        </w:rPr>
        <w:t xml:space="preserve">организатор – К.Н.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Светлолобова</w:t>
      </w:r>
      <w:proofErr w:type="spellEnd"/>
      <w:r w:rsidR="00187BA9" w:rsidRPr="00187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BA9" w:rsidRPr="00187BA9" w:rsidRDefault="00203257" w:rsidP="00CF1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7BA9" w:rsidRPr="00187BA9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агог-организатор – Е.В. Галкина</w:t>
      </w:r>
      <w:r w:rsidR="00187BA9" w:rsidRPr="00187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8A8" w:rsidRPr="00187BA9" w:rsidRDefault="00671ECE" w:rsidP="00CF1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48A8" w:rsidRPr="0018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F57"/>
    <w:multiLevelType w:val="multilevel"/>
    <w:tmpl w:val="0B3A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03B24"/>
    <w:multiLevelType w:val="multilevel"/>
    <w:tmpl w:val="2E74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F5256"/>
    <w:multiLevelType w:val="multilevel"/>
    <w:tmpl w:val="E02C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518B6"/>
    <w:multiLevelType w:val="multilevel"/>
    <w:tmpl w:val="822E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B7EAA"/>
    <w:multiLevelType w:val="multilevel"/>
    <w:tmpl w:val="412EC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360E8D"/>
    <w:multiLevelType w:val="hybridMultilevel"/>
    <w:tmpl w:val="B2447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34"/>
    <w:rsid w:val="00187BA9"/>
    <w:rsid w:val="00203257"/>
    <w:rsid w:val="002D6687"/>
    <w:rsid w:val="003143F7"/>
    <w:rsid w:val="00570B24"/>
    <w:rsid w:val="00671ECE"/>
    <w:rsid w:val="00CF1FDA"/>
    <w:rsid w:val="00D44234"/>
    <w:rsid w:val="00D4799F"/>
    <w:rsid w:val="00E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7B0A"/>
  <w15:chartTrackingRefBased/>
  <w15:docId w15:val="{F21CCF6B-C004-4C3B-820A-434D6873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.25.91@mail.ru" TargetMode="External"/><Relationship Id="rId5" Type="http://schemas.openxmlformats.org/officeDocument/2006/relationships/hyperlink" Target="http://www.gk-rf.ru/statia12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Э. Акимова</dc:creator>
  <cp:keywords/>
  <dc:description/>
  <cp:lastModifiedBy>Валентина Э. Акимова</cp:lastModifiedBy>
  <cp:revision>3</cp:revision>
  <dcterms:created xsi:type="dcterms:W3CDTF">2020-04-24T04:28:00Z</dcterms:created>
  <dcterms:modified xsi:type="dcterms:W3CDTF">2020-04-24T08:57:00Z</dcterms:modified>
</cp:coreProperties>
</file>