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A1D" w:rsidRPr="002A0A1D" w:rsidRDefault="002A0A1D" w:rsidP="002A0A1D">
      <w:pPr>
        <w:spacing w:after="0" w:line="586" w:lineRule="atLeast"/>
        <w:outlineLvl w:val="1"/>
        <w:rPr>
          <w:rFonts w:ascii="Tahoma" w:eastAsia="Times New Roman" w:hAnsi="Tahoma" w:cs="Tahoma"/>
          <w:b/>
          <w:bCs/>
          <w:color w:val="000000"/>
          <w:sz w:val="60"/>
          <w:szCs w:val="60"/>
          <w:lang w:eastAsia="ru-RU"/>
        </w:rPr>
      </w:pPr>
      <w:r w:rsidRPr="002A0A1D">
        <w:rPr>
          <w:rFonts w:ascii="Tahoma" w:eastAsia="Times New Roman" w:hAnsi="Tahoma" w:cs="Tahoma"/>
          <w:b/>
          <w:bCs/>
          <w:color w:val="000000"/>
          <w:sz w:val="60"/>
          <w:szCs w:val="60"/>
          <w:lang w:eastAsia="ru-RU"/>
        </w:rPr>
        <w:t>Примерный объём порций для детей школьного возраста</w:t>
      </w:r>
    </w:p>
    <w:p w:rsidR="002A0A1D" w:rsidRPr="002A0A1D" w:rsidRDefault="002A0A1D" w:rsidP="002A0A1D">
      <w:pPr>
        <w:shd w:val="clear" w:color="auto" w:fill="FFFFFF"/>
        <w:spacing w:after="0" w:line="368" w:lineRule="atLeast"/>
        <w:jc w:val="righ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2A0A1D">
        <w:rPr>
          <w:rFonts w:ascii="Tahoma" w:eastAsia="Times New Roman" w:hAnsi="Tahoma" w:cs="Tahoma"/>
          <w:b/>
          <w:bCs/>
          <w:color w:val="555555"/>
          <w:sz w:val="23"/>
          <w:lang w:eastAsia="ru-RU"/>
        </w:rPr>
        <w:t>Приложение 3</w:t>
      </w:r>
    </w:p>
    <w:p w:rsidR="002A0A1D" w:rsidRPr="002A0A1D" w:rsidRDefault="002A0A1D" w:rsidP="002A0A1D">
      <w:pPr>
        <w:shd w:val="clear" w:color="auto" w:fill="FFFFFF"/>
        <w:spacing w:after="0" w:line="368" w:lineRule="atLeast"/>
        <w:jc w:val="righ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2A0A1D">
        <w:rPr>
          <w:rFonts w:ascii="Tahoma" w:eastAsia="Times New Roman" w:hAnsi="Tahoma" w:cs="Tahoma"/>
          <w:b/>
          <w:bCs/>
          <w:color w:val="555555"/>
          <w:sz w:val="23"/>
          <w:lang w:eastAsia="ru-RU"/>
        </w:rPr>
        <w:t xml:space="preserve">к </w:t>
      </w:r>
      <w:proofErr w:type="spellStart"/>
      <w:r w:rsidRPr="002A0A1D">
        <w:rPr>
          <w:rFonts w:ascii="Tahoma" w:eastAsia="Times New Roman" w:hAnsi="Tahoma" w:cs="Tahoma"/>
          <w:b/>
          <w:bCs/>
          <w:color w:val="555555"/>
          <w:sz w:val="23"/>
          <w:lang w:eastAsia="ru-RU"/>
        </w:rPr>
        <w:t>СанПиН</w:t>
      </w:r>
      <w:proofErr w:type="spellEnd"/>
      <w:r w:rsidRPr="002A0A1D">
        <w:rPr>
          <w:rFonts w:ascii="Tahoma" w:eastAsia="Times New Roman" w:hAnsi="Tahoma" w:cs="Tahoma"/>
          <w:b/>
          <w:bCs/>
          <w:color w:val="555555"/>
          <w:sz w:val="23"/>
          <w:lang w:eastAsia="ru-RU"/>
        </w:rPr>
        <w:t xml:space="preserve"> 2.4.5.2409-08</w:t>
      </w:r>
    </w:p>
    <w:p w:rsidR="002A0A1D" w:rsidRPr="002A0A1D" w:rsidRDefault="002A0A1D" w:rsidP="002A0A1D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2A0A1D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 </w:t>
      </w:r>
    </w:p>
    <w:p w:rsidR="002A0A1D" w:rsidRPr="002A0A1D" w:rsidRDefault="002A0A1D" w:rsidP="002A0A1D">
      <w:pPr>
        <w:shd w:val="clear" w:color="auto" w:fill="FFFFFF"/>
        <w:spacing w:after="0" w:line="368" w:lineRule="atLeast"/>
        <w:jc w:val="center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2A0A1D">
        <w:rPr>
          <w:rFonts w:ascii="Tahoma" w:eastAsia="Times New Roman" w:hAnsi="Tahoma" w:cs="Tahoma"/>
          <w:b/>
          <w:bCs/>
          <w:color w:val="555555"/>
          <w:sz w:val="23"/>
          <w:u w:val="single"/>
          <w:lang w:eastAsia="ru-RU"/>
        </w:rPr>
        <w:t>Примерный объём порций для детей школьного возраста</w:t>
      </w:r>
    </w:p>
    <w:p w:rsidR="002A0A1D" w:rsidRPr="002A0A1D" w:rsidRDefault="002A0A1D" w:rsidP="002A0A1D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2A0A1D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80"/>
        <w:gridCol w:w="2314"/>
        <w:gridCol w:w="2061"/>
      </w:tblGrid>
      <w:tr w:rsidR="002A0A1D" w:rsidRPr="002A0A1D" w:rsidTr="002A0A1D">
        <w:tc>
          <w:tcPr>
            <w:tcW w:w="5145" w:type="dxa"/>
            <w:vMerge w:val="restar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2A0A1D" w:rsidRPr="002A0A1D" w:rsidRDefault="002A0A1D" w:rsidP="002A0A1D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2A0A1D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Блюда</w:t>
            </w:r>
          </w:p>
        </w:tc>
        <w:tc>
          <w:tcPr>
            <w:tcW w:w="4425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2A0A1D" w:rsidRPr="002A0A1D" w:rsidRDefault="002A0A1D" w:rsidP="002A0A1D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2A0A1D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Масса порции</w:t>
            </w:r>
          </w:p>
        </w:tc>
      </w:tr>
      <w:tr w:rsidR="002A0A1D" w:rsidRPr="002A0A1D" w:rsidTr="002A0A1D">
        <w:tc>
          <w:tcPr>
            <w:tcW w:w="0" w:type="auto"/>
            <w:vMerge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2A0A1D" w:rsidRPr="002A0A1D" w:rsidRDefault="002A0A1D" w:rsidP="002A0A1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2A0A1D" w:rsidRPr="002A0A1D" w:rsidRDefault="002A0A1D" w:rsidP="002A0A1D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2A0A1D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3"/>
                <w:lang w:eastAsia="ru-RU"/>
              </w:rPr>
              <w:t>7-10 лет</w:t>
            </w:r>
          </w:p>
        </w:tc>
        <w:tc>
          <w:tcPr>
            <w:tcW w:w="20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2A0A1D" w:rsidRPr="002A0A1D" w:rsidRDefault="002A0A1D" w:rsidP="002A0A1D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2A0A1D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3"/>
                <w:lang w:eastAsia="ru-RU"/>
              </w:rPr>
              <w:t>11-17 лет</w:t>
            </w:r>
          </w:p>
        </w:tc>
      </w:tr>
      <w:tr w:rsidR="002A0A1D" w:rsidRPr="002A0A1D" w:rsidTr="002A0A1D">
        <w:tc>
          <w:tcPr>
            <w:tcW w:w="514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2A0A1D" w:rsidRPr="002A0A1D" w:rsidRDefault="002A0A1D" w:rsidP="002A0A1D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2A0A1D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Холодные закуски (салаты)</w:t>
            </w:r>
          </w:p>
        </w:tc>
        <w:tc>
          <w:tcPr>
            <w:tcW w:w="234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2A0A1D" w:rsidRPr="002A0A1D" w:rsidRDefault="002A0A1D" w:rsidP="002A0A1D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2A0A1D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50-75 г.</w:t>
            </w:r>
          </w:p>
        </w:tc>
        <w:tc>
          <w:tcPr>
            <w:tcW w:w="20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2A0A1D" w:rsidRPr="002A0A1D" w:rsidRDefault="002A0A1D" w:rsidP="002A0A1D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2A0A1D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50-100 г.</w:t>
            </w:r>
          </w:p>
        </w:tc>
      </w:tr>
      <w:tr w:rsidR="002A0A1D" w:rsidRPr="002A0A1D" w:rsidTr="002A0A1D">
        <w:tc>
          <w:tcPr>
            <w:tcW w:w="514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2A0A1D" w:rsidRPr="002A0A1D" w:rsidRDefault="002A0A1D" w:rsidP="002A0A1D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2A0A1D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Каши, овощные блюда</w:t>
            </w:r>
          </w:p>
        </w:tc>
        <w:tc>
          <w:tcPr>
            <w:tcW w:w="234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2A0A1D" w:rsidRPr="002A0A1D" w:rsidRDefault="002A0A1D" w:rsidP="002A0A1D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2A0A1D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150 г.</w:t>
            </w:r>
          </w:p>
        </w:tc>
        <w:tc>
          <w:tcPr>
            <w:tcW w:w="20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2A0A1D" w:rsidRPr="002A0A1D" w:rsidRDefault="002A0A1D" w:rsidP="002A0A1D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2A0A1D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200 г.</w:t>
            </w:r>
          </w:p>
        </w:tc>
      </w:tr>
      <w:tr w:rsidR="002A0A1D" w:rsidRPr="002A0A1D" w:rsidTr="002A0A1D">
        <w:tc>
          <w:tcPr>
            <w:tcW w:w="514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2A0A1D" w:rsidRPr="002A0A1D" w:rsidRDefault="002A0A1D" w:rsidP="002A0A1D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2A0A1D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Первые блюда</w:t>
            </w:r>
          </w:p>
        </w:tc>
        <w:tc>
          <w:tcPr>
            <w:tcW w:w="234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2A0A1D" w:rsidRPr="002A0A1D" w:rsidRDefault="002A0A1D" w:rsidP="002A0A1D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2A0A1D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200 г.</w:t>
            </w:r>
          </w:p>
        </w:tc>
        <w:tc>
          <w:tcPr>
            <w:tcW w:w="20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2A0A1D" w:rsidRPr="002A0A1D" w:rsidRDefault="002A0A1D" w:rsidP="002A0A1D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2A0A1D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250 г.</w:t>
            </w:r>
          </w:p>
        </w:tc>
      </w:tr>
      <w:tr w:rsidR="002A0A1D" w:rsidRPr="002A0A1D" w:rsidTr="002A0A1D">
        <w:tc>
          <w:tcPr>
            <w:tcW w:w="514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2A0A1D" w:rsidRPr="002A0A1D" w:rsidRDefault="002A0A1D" w:rsidP="002A0A1D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2A0A1D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Порционные мясные, рыбные блюда</w:t>
            </w:r>
          </w:p>
        </w:tc>
        <w:tc>
          <w:tcPr>
            <w:tcW w:w="234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2A0A1D" w:rsidRPr="002A0A1D" w:rsidRDefault="002A0A1D" w:rsidP="002A0A1D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2A0A1D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50-130 г.</w:t>
            </w:r>
          </w:p>
        </w:tc>
        <w:tc>
          <w:tcPr>
            <w:tcW w:w="20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2A0A1D" w:rsidRPr="002A0A1D" w:rsidRDefault="002A0A1D" w:rsidP="002A0A1D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2A0A1D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75-150 г.</w:t>
            </w:r>
          </w:p>
        </w:tc>
      </w:tr>
      <w:tr w:rsidR="002A0A1D" w:rsidRPr="002A0A1D" w:rsidTr="002A0A1D">
        <w:tc>
          <w:tcPr>
            <w:tcW w:w="514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2A0A1D" w:rsidRPr="002A0A1D" w:rsidRDefault="002A0A1D" w:rsidP="002A0A1D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2A0A1D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Гарниры</w:t>
            </w:r>
          </w:p>
        </w:tc>
        <w:tc>
          <w:tcPr>
            <w:tcW w:w="234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2A0A1D" w:rsidRPr="002A0A1D" w:rsidRDefault="002A0A1D" w:rsidP="002A0A1D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2A0A1D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100 г.</w:t>
            </w:r>
          </w:p>
        </w:tc>
        <w:tc>
          <w:tcPr>
            <w:tcW w:w="20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2A0A1D" w:rsidRPr="002A0A1D" w:rsidRDefault="002A0A1D" w:rsidP="002A0A1D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2A0A1D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100-150 г.</w:t>
            </w:r>
          </w:p>
        </w:tc>
      </w:tr>
      <w:tr w:rsidR="002A0A1D" w:rsidRPr="002A0A1D" w:rsidTr="002A0A1D">
        <w:tc>
          <w:tcPr>
            <w:tcW w:w="514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2A0A1D" w:rsidRPr="002A0A1D" w:rsidRDefault="002A0A1D" w:rsidP="002A0A1D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2A0A1D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Напитки</w:t>
            </w:r>
          </w:p>
        </w:tc>
        <w:tc>
          <w:tcPr>
            <w:tcW w:w="234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2A0A1D" w:rsidRPr="002A0A1D" w:rsidRDefault="002A0A1D" w:rsidP="002A0A1D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2A0A1D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180 г.</w:t>
            </w:r>
          </w:p>
        </w:tc>
        <w:tc>
          <w:tcPr>
            <w:tcW w:w="20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2A0A1D" w:rsidRPr="002A0A1D" w:rsidRDefault="002A0A1D" w:rsidP="002A0A1D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2A0A1D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200 г.</w:t>
            </w:r>
          </w:p>
        </w:tc>
      </w:tr>
      <w:tr w:rsidR="002A0A1D" w:rsidRPr="002A0A1D" w:rsidTr="002A0A1D">
        <w:tc>
          <w:tcPr>
            <w:tcW w:w="514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2A0A1D" w:rsidRPr="002A0A1D" w:rsidRDefault="002A0A1D" w:rsidP="002A0A1D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2A0A1D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Хлеб</w:t>
            </w:r>
          </w:p>
        </w:tc>
        <w:tc>
          <w:tcPr>
            <w:tcW w:w="4425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2A0A1D" w:rsidRPr="002A0A1D" w:rsidRDefault="002A0A1D" w:rsidP="002A0A1D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2A0A1D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30 г. (пшеничный), 20 г. (ржаной)</w:t>
            </w:r>
          </w:p>
        </w:tc>
      </w:tr>
    </w:tbl>
    <w:p w:rsidR="00B72CEB" w:rsidRDefault="002A0A1D">
      <w:hyperlink r:id="rId4" w:tooltip="&lt;br&gt;" w:history="1">
        <w:r w:rsidRPr="002A0A1D">
          <w:rPr>
            <w:rFonts w:ascii="Tahoma" w:eastAsia="Times New Roman" w:hAnsi="Tahoma" w:cs="Tahoma"/>
            <w:color w:val="007AD0"/>
            <w:sz w:val="23"/>
            <w:szCs w:val="23"/>
            <w:u w:val="single"/>
            <w:lang w:eastAsia="ru-RU"/>
          </w:rPr>
          <w:br/>
        </w:r>
      </w:hyperlink>
    </w:p>
    <w:sectPr w:rsidR="00B72CEB" w:rsidSect="00B72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0A1D"/>
    <w:rsid w:val="002A0A1D"/>
    <w:rsid w:val="00B72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CEB"/>
  </w:style>
  <w:style w:type="paragraph" w:styleId="2">
    <w:name w:val="heading 2"/>
    <w:basedOn w:val="a"/>
    <w:link w:val="20"/>
    <w:uiPriority w:val="9"/>
    <w:qFormat/>
    <w:rsid w:val="002A0A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A0A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A0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0A1D"/>
    <w:rPr>
      <w:b/>
      <w:bCs/>
    </w:rPr>
  </w:style>
  <w:style w:type="character" w:styleId="a5">
    <w:name w:val="Emphasis"/>
    <w:basedOn w:val="a0"/>
    <w:uiPriority w:val="20"/>
    <w:qFormat/>
    <w:rsid w:val="002A0A1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4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7114">
          <w:marLeft w:val="335"/>
          <w:marRight w:val="3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xn--151-5cd3cgu2f.xn--80acgfbsl1azdqr.xn--p1ai/images/sc151_new/NRbd70098129c605b32229e12dda605057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2016-10-25T05:08:00Z</dcterms:created>
  <dcterms:modified xsi:type="dcterms:W3CDTF">2016-10-25T05:17:00Z</dcterms:modified>
</cp:coreProperties>
</file>